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 w:before="40"/>
        <w:jc w:val="center"/>
      </w:pPr>
      <w:r>
        <w:rPr w:spacing="80">
          <w:b/>
          <w:sz w:val="52"/>
          <w:rFonts w:ascii="Noto Sans CJK KR" w:hAnsi="Noto Sans CJK KR" w:eastAsia="Noto Sans CJK KR" w:cs="Noto Sans CJK KR"/>
        </w:rPr>
        <w:t>철  회  서</w:t>
      </w:r>
    </w:p>
    <w:p>
      <w:pPr>
        <w:spacing w:after="80" w:before="40"/>
        <w:jc w:val="left"/>
      </w:pPr>
      <w:r>
        <w:rPr>
          <w:b/>
          <w:sz w:val="24"/>
          <w:rFonts w:ascii="Noto Sans CJK KR" w:hAnsi="Noto Sans CJK KR" w:eastAsia="Noto Sans CJK KR" w:cs="Noto Sans CJK KR"/>
        </w:rPr>
        <w:t>□ 수신처</w:t>
      </w:r>
    </w:p>
    <w:tbl>
      <w:tblPr>
        <w:tblStyle w:val="TableGrid"/>
        <w:tblW w:type="dxa" w:w="9183"/>
        <w:tblLayout w:type="fixed"/>
        <w:tblLook w:firstColumn="1" w:firstRow="1" w:lastColumn="0" w:lastRow="0" w:noHBand="0" w:noVBand="1" w:val="04A0"/>
      </w:tblPr>
      <w:tblGrid>
        <w:gridCol w:w="1247"/>
        <w:gridCol w:w="7936"/>
      </w:tblGrid>
      <w:tr>
        <w:tc>
          <w:tcPr>
            <w:tcW w:type="dxa" w:w="1247"/>
            <w:vAlign w:val="center"/>
          </w:tcPr>
          <w:p>
            <w:pPr>
              <w:spacing w:after="20" w:before="20"/>
              <w:jc w:val="center"/>
            </w:pPr>
            <w:r/>
            <w:r>
              <w:rPr>
                <w:b/>
                <w:sz w:val="22"/>
                <w:rFonts w:ascii="Noto Sans CJK KR" w:hAnsi="Noto Sans CJK KR" w:eastAsia="Noto Sans CJK KR" w:cs="Noto Sans CJK KR"/>
              </w:rPr>
              <w:t>수신 1</w:t>
            </w:r>
          </w:p>
        </w:tc>
        <w:tc>
          <w:tcPr>
            <w:tcW w:type="dxa" w:w="7936"/>
            <w:vAlign w:val="center"/>
          </w:tcPr>
          <w:p>
            <w:pPr>
              <w:spacing w:after="20" w:before="20"/>
              <w:jc w:val="left"/>
            </w:pPr>
            <w:r/>
            <w:r>
              <w:rPr>
                <w:b w:val="0"/>
                <w:sz w:val="21"/>
                <w:rFonts w:ascii="Noto Sans CJK KR" w:hAnsi="Noto Sans CJK KR" w:eastAsia="Noto Sans CJK KR" w:cs="Noto Sans CJK KR"/>
              </w:rPr>
              <w:t>우)03382  서울특별시 은평구 녹번로6길 5-24, 3층 / TEL) 02-356-7287</w:t>
            </w:r>
          </w:p>
          <w:p>
            <w:pPr>
              <w:spacing w:after="20" w:before="20"/>
              <w:jc w:val="left"/>
            </w:pPr>
            <w:r>
              <w:rPr>
                <w:b w:val="0"/>
                <w:sz w:val="21"/>
                <w:rFonts w:ascii="Noto Sans CJK KR" w:hAnsi="Noto Sans CJK KR" w:eastAsia="Noto Sans CJK KR" w:cs="Noto Sans CJK KR"/>
              </w:rPr>
              <w:t>(가칭)불광역세권 도시정비형 재개발사업 추진위원회</w:t>
            </w:r>
          </w:p>
        </w:tc>
      </w:tr>
      <w:tr>
        <w:tc>
          <w:tcPr>
            <w:tcW w:type="dxa" w:w="1247"/>
            <w:vAlign w:val="center"/>
          </w:tcPr>
          <w:p>
            <w:pPr>
              <w:spacing w:after="20" w:before="20"/>
              <w:jc w:val="center"/>
            </w:pPr>
            <w:r/>
            <w:r>
              <w:rPr>
                <w:b/>
                <w:sz w:val="22"/>
                <w:rFonts w:ascii="Noto Sans CJK KR" w:hAnsi="Noto Sans CJK KR" w:eastAsia="Noto Sans CJK KR" w:cs="Noto Sans CJK KR"/>
              </w:rPr>
              <w:t>수신 2</w:t>
            </w:r>
          </w:p>
        </w:tc>
        <w:tc>
          <w:tcPr>
            <w:tcW w:type="dxa" w:w="7936"/>
            <w:vAlign w:val="center"/>
          </w:tcPr>
          <w:p>
            <w:pPr>
              <w:spacing w:after="20" w:before="20"/>
              <w:jc w:val="left"/>
            </w:pPr>
            <w:r/>
            <w:r>
              <w:rPr>
                <w:b w:val="0"/>
                <w:sz w:val="21"/>
                <w:rFonts w:ascii="Noto Sans CJK KR" w:hAnsi="Noto Sans CJK KR" w:eastAsia="Noto Sans CJK KR" w:cs="Noto Sans CJK KR"/>
              </w:rPr>
              <w:t>우)03384  서울특별시 은평구 은평로 195(녹번동) / TEL) 02-351-7450</w:t>
            </w:r>
          </w:p>
          <w:p>
            <w:pPr>
              <w:spacing w:after="20" w:before="20"/>
              <w:jc w:val="left"/>
            </w:pPr>
            <w:r>
              <w:rPr>
                <w:b w:val="0"/>
                <w:sz w:val="21"/>
                <w:rFonts w:ascii="Noto Sans CJK KR" w:hAnsi="Noto Sans CJK KR" w:eastAsia="Noto Sans CJK KR" w:cs="Noto Sans CJK KR"/>
              </w:rPr>
              <w:t>은평구청 공간혁신국 정비사업신속추진과 담당자</w:t>
            </w:r>
          </w:p>
        </w:tc>
      </w:tr>
    </w:tbl>
    <w:p>
      <w:pPr>
        <w:spacing w:after="80" w:before="200"/>
        <w:jc w:val="left"/>
      </w:pPr>
      <w:r>
        <w:rPr>
          <w:b/>
          <w:sz w:val="24"/>
          <w:rFonts w:ascii="Noto Sans CJK KR" w:hAnsi="Noto Sans CJK KR" w:eastAsia="Noto Sans CJK KR" w:cs="Noto Sans CJK KR"/>
        </w:rPr>
        <w:t>□ 소유권 현황</w:t>
      </w:r>
    </w:p>
    <w:tbl>
      <w:tblPr>
        <w:tblStyle w:val="TableGrid"/>
        <w:tblW w:type="dxa" w:w="9183"/>
        <w:tblLayout w:type="fixed"/>
        <w:tblLook w:firstColumn="1" w:firstRow="1" w:lastColumn="0" w:lastRow="0" w:noHBand="0" w:noVBand="1" w:val="04A0"/>
      </w:tblPr>
      <w:tblGrid>
        <w:gridCol w:w="1473"/>
        <w:gridCol w:w="3061"/>
        <w:gridCol w:w="1473"/>
        <w:gridCol w:w="3174"/>
      </w:tblGrid>
      <w:tr>
        <w:trPr>
          <w:trHeight w:val="680"/>
        </w:trPr>
        <w:tc>
          <w:tcPr>
            <w:tcW w:type="dxa" w:w="1473"/>
            <w:vAlign w:val="center"/>
          </w:tcPr>
          <w:p>
            <w:pPr>
              <w:spacing w:after="20" w:before="20"/>
              <w:jc w:val="center"/>
            </w:pPr>
            <w:r/>
            <w:r>
              <w:rPr>
                <w:b/>
                <w:sz w:val="22"/>
                <w:rFonts w:ascii="Noto Sans CJK KR" w:hAnsi="Noto Sans CJK KR" w:eastAsia="Noto Sans CJK KR" w:cs="Noto Sans CJK KR"/>
              </w:rPr>
              <w:t>성    명</w:t>
            </w:r>
          </w:p>
        </w:tc>
        <w:tc>
          <w:tcPr>
            <w:tcW w:type="dxa" w:w="3061"/>
            <w:vAlign w:val="center"/>
          </w:tcPr>
          <w:p>
            <w:pPr>
              <w:spacing w:after="20" w:before="20"/>
              <w:jc w:val="left"/>
            </w:pPr>
            <w:r/>
            <w:r>
              <w:rPr>
                <w:b w:val="0"/>
                <w:sz w:val="21"/>
                <w:rFonts w:ascii="Noto Sans CJK KR" w:hAnsi="Noto Sans CJK KR" w:eastAsia="Noto Sans CJK KR" w:cs="Noto Sans CJK KR"/>
              </w:rPr>
            </w:r>
          </w:p>
        </w:tc>
        <w:tc>
          <w:tcPr>
            <w:tcW w:type="dxa" w:w="1473"/>
            <w:vAlign w:val="center"/>
          </w:tcPr>
          <w:p>
            <w:pPr>
              <w:spacing w:after="20" w:before="20"/>
              <w:jc w:val="center"/>
            </w:pPr>
            <w:r/>
            <w:r>
              <w:rPr>
                <w:b/>
                <w:sz w:val="22"/>
                <w:rFonts w:ascii="Noto Sans CJK KR" w:hAnsi="Noto Sans CJK KR" w:eastAsia="Noto Sans CJK KR" w:cs="Noto Sans CJK KR"/>
              </w:rPr>
              <w:t>생년월일</w:t>
            </w:r>
          </w:p>
        </w:tc>
        <w:tc>
          <w:tcPr>
            <w:tcW w:type="dxa" w:w="3174"/>
            <w:vAlign w:val="center"/>
          </w:tcPr>
          <w:p>
            <w:pPr>
              <w:spacing w:after="20" w:before="20"/>
              <w:jc w:val="left"/>
            </w:pPr>
            <w:r/>
            <w:r>
              <w:rPr>
                <w:b w:val="0"/>
                <w:sz w:val="21"/>
                <w:rFonts w:ascii="Noto Sans CJK KR" w:hAnsi="Noto Sans CJK KR" w:eastAsia="Noto Sans CJK KR" w:cs="Noto Sans CJK KR"/>
              </w:rPr>
            </w:r>
          </w:p>
        </w:tc>
      </w:tr>
      <w:tr>
        <w:trPr>
          <w:trHeight w:val="680"/>
        </w:trPr>
        <w:tc>
          <w:tcPr>
            <w:tcW w:type="dxa" w:w="1473"/>
            <w:vAlign w:val="center"/>
          </w:tcPr>
          <w:p>
            <w:pPr>
              <w:spacing w:after="20" w:before="20"/>
              <w:jc w:val="center"/>
            </w:pPr>
            <w:r/>
            <w:r>
              <w:rPr>
                <w:b/>
                <w:sz w:val="22"/>
                <w:rFonts w:ascii="Noto Sans CJK KR" w:hAnsi="Noto Sans CJK KR" w:eastAsia="Noto Sans CJK KR" w:cs="Noto Sans CJK KR"/>
              </w:rPr>
              <w:t>주    소</w:t>
            </w:r>
          </w:p>
          <w:p>
            <w:pPr>
              <w:spacing w:after="20" w:before="20"/>
              <w:jc w:val="center"/>
            </w:pPr>
            <w:r>
              <w:rPr>
                <w:b/>
                <w:sz w:val="22"/>
                <w:rFonts w:ascii="Noto Sans CJK KR" w:hAnsi="Noto Sans CJK KR" w:eastAsia="Noto Sans CJK KR" w:cs="Noto Sans CJK KR"/>
              </w:rPr>
              <w:t>(권리소재지)</w:t>
            </w:r>
          </w:p>
        </w:tc>
        <w:tc>
          <w:tcPr>
            <w:tcW w:type="dxa" w:w="3174"/>
            <w:gridSpan w:val="3"/>
            <w:vAlign w:val="center"/>
          </w:tcPr>
          <w:p>
            <w:pPr>
              <w:spacing w:after="20" w:before="20"/>
              <w:jc w:val="left"/>
            </w:pPr>
            <w:r/>
            <w:r>
              <w:rPr>
                <w:b w:val="0"/>
                <w:sz w:val="21"/>
                <w:rFonts w:ascii="Noto Sans CJK KR" w:hAnsi="Noto Sans CJK KR" w:eastAsia="Noto Sans CJK KR" w:cs="Noto Sans CJK KR"/>
              </w:rPr>
            </w:r>
          </w:p>
        </w:tc>
      </w:tr>
    </w:tbl>
    <w:p>
      <w:pPr>
        <w:spacing w:after="280" w:before="200" w:line="384" w:lineRule="auto"/>
        <w:jc w:val="left"/>
      </w:pPr>
      <w:r>
        <w:rPr>
          <w:b w:val="0"/>
          <w:sz w:val="24"/>
          <w:rFonts w:ascii="Noto Sans CJK KR" w:hAnsi="Noto Sans CJK KR" w:eastAsia="Noto Sans CJK KR" w:cs="Noto Sans CJK KR"/>
        </w:rPr>
        <w:t xml:space="preserve">본인은 상기 소유권 현황을 대상의 토지등소유자로써 「도시 및 주거환경정비법」(이하 “관련법”이라 함) 제36조에 따라 </w:t>
      </w:r>
      <w:r>
        <w:rPr>
          <w:b/>
          <w:sz w:val="24"/>
          <w:u w:val="single"/>
          <w:rFonts w:ascii="Noto Sans CJK KR" w:hAnsi="Noto Sans CJK KR" w:eastAsia="Noto Sans CJK KR" w:cs="Noto Sans CJK KR"/>
        </w:rPr>
        <w:t>“정비사업 조합설립추진위원회 구성동의서” 제출하였으나, 관련법 제33조 등에 따라 해당 동의 내용을 철회하오니 동의서를 무효처리 및 반환하여 주시기 바라며, 관련법에 따라 처리 후 결과를 통지하여 주시기 바랍니다.</w:t>
      </w:r>
    </w:p>
    <w:p>
      <w:pPr>
        <w:spacing w:after="360" w:before="40"/>
        <w:jc w:val="left"/>
      </w:pPr>
      <w:r>
        <w:rPr>
          <w:b w:val="0"/>
          <w:sz w:val="23"/>
          <w:rFonts w:ascii="Noto Sans CJK KR" w:hAnsi="Noto Sans CJK KR" w:eastAsia="Noto Sans CJK KR" w:cs="Noto Sans CJK KR"/>
        </w:rPr>
        <w:t>첨   부 : 신분증 사본 1부.</w:t>
      </w:r>
    </w:p>
    <w:p>
      <w:pPr>
        <w:spacing w:after="400" w:before="120"/>
        <w:jc w:val="right"/>
      </w:pPr>
      <w:r>
        <w:rPr>
          <w:b/>
          <w:sz w:val="24"/>
          <w:rFonts w:ascii="Noto Sans CJK KR" w:hAnsi="Noto Sans CJK KR" w:eastAsia="Noto Sans CJK KR" w:cs="Noto Sans CJK KR"/>
        </w:rPr>
        <w:t>20      년          월          일</w:t>
      </w:r>
    </w:p>
    <w:p>
      <w:pPr>
        <w:spacing w:after="440" w:before="0"/>
        <w:jc w:val="right"/>
      </w:pPr>
      <w:r>
        <w:rPr>
          <w:b/>
          <w:sz w:val="24"/>
          <w:rFonts w:ascii="Noto Sans CJK KR" w:hAnsi="Noto Sans CJK KR" w:eastAsia="Noto Sans CJK KR" w:cs="Noto Sans CJK KR"/>
        </w:rPr>
        <w:t xml:space="preserve">토지등소유자        </w:t>
      </w:r>
      <w:r>
        <w:rPr>
          <w:b w:val="0"/>
          <w:color w:val="A8A8A8"/>
          <w:sz w:val="21"/>
          <w:rFonts w:ascii="Noto Sans CJK KR" w:hAnsi="Noto Sans CJK KR" w:eastAsia="Noto Sans CJK KR" w:cs="Noto Sans CJK KR"/>
        </w:rPr>
        <w:t>자필서명(자필로 이름을 적음)</w:t>
      </w:r>
      <w:r>
        <w:rPr>
          <w:b/>
          <w:sz w:val="24"/>
          <w:rFonts w:ascii="Noto Sans CJK KR" w:hAnsi="Noto Sans CJK KR" w:eastAsia="Noto Sans CJK KR" w:cs="Noto Sans CJK KR"/>
        </w:rPr>
        <w:t xml:space="preserve">        (지장 날인)        </w:t>
      </w:r>
    </w:p>
    <w:p>
      <w:pPr>
        <w:spacing w:after="0" w:before="1920" w:line="240" w:lineRule="auto"/>
        <w:jc w:val="right"/>
      </w:pPr>
      <w:r>
        <w:rPr>
          <w:b/>
          <w:sz w:val="32"/>
          <w:rFonts w:ascii="Noto Sans CJK KR" w:hAnsi="Noto Sans CJK KR" w:eastAsia="Noto Sans CJK KR" w:cs="Noto Sans CJK KR"/>
        </w:rPr>
        <w:t>(가칭)불광역세권 도시정비형 재개발사업</w:t>
      </w:r>
      <w:r>
        <w:br/>
      </w:r>
      <w:r>
        <w:rPr>
          <w:b/>
          <w:sz w:val="32"/>
          <w:rFonts w:ascii="Noto Sans CJK KR" w:hAnsi="Noto Sans CJK KR" w:eastAsia="Noto Sans CJK KR" w:cs="Noto Sans CJK KR"/>
        </w:rPr>
        <w:t>조합설립추진위원회   귀중</w:t>
      </w:r>
    </w:p>
    <w:sectPr w:rsidR="00FC693F" w:rsidRPr="0006063C" w:rsidSect="00034616">
      <w:pgSz w:w="11906" w:h="16838"/>
      <w:pgMar w:top="1134" w:right="1361" w:bottom="907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